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54D5" w14:textId="77777777" w:rsidR="002F46BA" w:rsidRDefault="00000000">
      <w:pPr>
        <w:pStyle w:val="Plattetekst"/>
        <w:ind w:left="44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642F0A" wp14:editId="7D6D7982">
            <wp:extent cx="1445991" cy="333755"/>
            <wp:effectExtent l="0" t="0" r="0" b="0"/>
            <wp:docPr id="1" name="Image 1" descr="Afbeelding met tekst, ontwerp  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fbeelding met tekst, ontwerp  Automatisch gegenereerde beschrijvi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991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F3D27" w14:textId="110943CB" w:rsidR="002F46BA" w:rsidRDefault="00000000">
      <w:pPr>
        <w:tabs>
          <w:tab w:val="left" w:pos="1135"/>
        </w:tabs>
        <w:spacing w:before="181" w:line="340" w:lineRule="atLeast"/>
        <w:ind w:left="141" w:right="2725"/>
        <w:rPr>
          <w:sz w:val="16"/>
        </w:rPr>
      </w:pPr>
      <w:r>
        <w:rPr>
          <w:b/>
          <w:sz w:val="16"/>
        </w:rPr>
        <w:t>Agenda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van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Najaarsvergadering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202</w:t>
      </w:r>
      <w:r w:rsidR="002D27E8">
        <w:rPr>
          <w:b/>
          <w:sz w:val="16"/>
        </w:rPr>
        <w:t>5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van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Solidamentum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Datum:</w:t>
      </w:r>
      <w:r>
        <w:rPr>
          <w:b/>
          <w:sz w:val="16"/>
        </w:rPr>
        <w:tab/>
      </w:r>
      <w:r>
        <w:rPr>
          <w:sz w:val="16"/>
        </w:rPr>
        <w:t xml:space="preserve">Vrijdag </w:t>
      </w:r>
      <w:r w:rsidR="002D27E8">
        <w:rPr>
          <w:sz w:val="16"/>
        </w:rPr>
        <w:t>10</w:t>
      </w:r>
      <w:r>
        <w:rPr>
          <w:sz w:val="16"/>
        </w:rPr>
        <w:t xml:space="preserve"> oktober 202</w:t>
      </w:r>
      <w:r w:rsidR="002D27E8">
        <w:rPr>
          <w:sz w:val="16"/>
        </w:rPr>
        <w:t>5</w:t>
      </w:r>
    </w:p>
    <w:p w14:paraId="5259EFD6" w14:textId="55E2104C" w:rsidR="002F46BA" w:rsidRDefault="00000000">
      <w:pPr>
        <w:tabs>
          <w:tab w:val="left" w:pos="1135"/>
        </w:tabs>
        <w:spacing w:before="34"/>
        <w:ind w:left="141"/>
        <w:rPr>
          <w:sz w:val="16"/>
        </w:rPr>
      </w:pPr>
      <w:r>
        <w:rPr>
          <w:b/>
          <w:spacing w:val="-2"/>
          <w:sz w:val="16"/>
        </w:rPr>
        <w:t>Tijd:</w:t>
      </w:r>
      <w:r>
        <w:rPr>
          <w:b/>
          <w:sz w:val="16"/>
        </w:rPr>
        <w:tab/>
      </w:r>
      <w:r>
        <w:rPr>
          <w:sz w:val="16"/>
        </w:rPr>
        <w:t>16:</w:t>
      </w:r>
      <w:r w:rsidR="002D27E8"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22:00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uur</w:t>
      </w:r>
    </w:p>
    <w:p w14:paraId="5F52C972" w14:textId="75F291C5" w:rsidR="002F46BA" w:rsidRDefault="00000000">
      <w:pPr>
        <w:pStyle w:val="Plattetekst"/>
        <w:tabs>
          <w:tab w:val="left" w:pos="1135"/>
        </w:tabs>
        <w:spacing w:before="27"/>
        <w:ind w:left="141"/>
      </w:pPr>
      <w:r>
        <w:rPr>
          <w:b/>
          <w:spacing w:val="-2"/>
        </w:rPr>
        <w:t>Locatie:</w:t>
      </w:r>
      <w:r>
        <w:rPr>
          <w:b/>
        </w:rPr>
        <w:tab/>
      </w:r>
      <w:r w:rsidR="00D53A16" w:rsidRPr="00D53A16">
        <w:rPr>
          <w:bCs/>
        </w:rPr>
        <w:t>Eben Haëzer school</w:t>
      </w:r>
      <w:r w:rsidR="000F1607">
        <w:rPr>
          <w:bCs/>
        </w:rPr>
        <w:t>;</w:t>
      </w:r>
      <w:r w:rsidR="00D53A16" w:rsidRPr="00D53A16">
        <w:rPr>
          <w:bCs/>
        </w:rPr>
        <w:t xml:space="preserve"> Schoutenstraat 109, Barneveld</w:t>
      </w:r>
    </w:p>
    <w:p w14:paraId="0606F90D" w14:textId="77777777" w:rsidR="002F46BA" w:rsidRDefault="002F46BA">
      <w:pPr>
        <w:pStyle w:val="Plattetekst"/>
      </w:pPr>
    </w:p>
    <w:p w14:paraId="548D2B02" w14:textId="77777777" w:rsidR="002F46BA" w:rsidRDefault="002F46BA">
      <w:pPr>
        <w:pStyle w:val="Plattetekst"/>
        <w:spacing w:before="103"/>
      </w:pPr>
    </w:p>
    <w:p w14:paraId="46B7C9E9" w14:textId="77777777" w:rsidR="002F46BA" w:rsidRDefault="00000000">
      <w:pPr>
        <w:pStyle w:val="Titel"/>
      </w:pPr>
      <w:r>
        <w:rPr>
          <w:spacing w:val="-2"/>
        </w:rPr>
        <w:t>Programma</w:t>
      </w:r>
      <w:r>
        <w:rPr>
          <w:spacing w:val="11"/>
        </w:rPr>
        <w:t xml:space="preserve"> </w:t>
      </w:r>
      <w:r>
        <w:rPr>
          <w:spacing w:val="-2"/>
        </w:rPr>
        <w:t>middaggedeelte</w:t>
      </w:r>
      <w:r>
        <w:rPr>
          <w:spacing w:val="16"/>
        </w:rPr>
        <w:t xml:space="preserve"> </w:t>
      </w:r>
      <w:r>
        <w:rPr>
          <w:spacing w:val="-5"/>
        </w:rPr>
        <w:t>NJV</w:t>
      </w:r>
    </w:p>
    <w:p w14:paraId="13C9D5DA" w14:textId="77777777" w:rsidR="002F46BA" w:rsidRDefault="002F46BA">
      <w:pPr>
        <w:pStyle w:val="Plattetekst"/>
        <w:spacing w:before="1"/>
        <w:rPr>
          <w:b/>
          <w:sz w:val="8"/>
        </w:rPr>
      </w:pPr>
    </w:p>
    <w:tbl>
      <w:tblPr>
        <w:tblStyle w:val="TableNormal"/>
        <w:tblW w:w="6471" w:type="dxa"/>
        <w:tblInd w:w="141" w:type="dxa"/>
        <w:tblLayout w:type="fixed"/>
        <w:tblLook w:val="01E0" w:firstRow="1" w:lastRow="1" w:firstColumn="1" w:lastColumn="1" w:noHBand="0" w:noVBand="0"/>
      </w:tblPr>
      <w:tblGrid>
        <w:gridCol w:w="879"/>
        <w:gridCol w:w="1036"/>
        <w:gridCol w:w="4556"/>
      </w:tblGrid>
      <w:tr w:rsidR="002F46BA" w14:paraId="4B4D80D1" w14:textId="77777777" w:rsidTr="002D27E8">
        <w:trPr>
          <w:trHeight w:val="221"/>
        </w:trPr>
        <w:tc>
          <w:tcPr>
            <w:tcW w:w="879" w:type="dxa"/>
            <w:tcBorders>
              <w:top w:val="single" w:sz="4" w:space="0" w:color="000000"/>
            </w:tcBorders>
          </w:tcPr>
          <w:p w14:paraId="411DB661" w14:textId="77777777" w:rsidR="002F46BA" w:rsidRDefault="00000000">
            <w:pPr>
              <w:pStyle w:val="TableParagraph"/>
              <w:spacing w:line="194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 w14:paraId="2BEA8B32" w14:textId="3A9CBF76" w:rsidR="002F46BA" w:rsidRDefault="00000000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16:</w:t>
            </w:r>
            <w:r w:rsidR="002D27E8">
              <w:rPr>
                <w:spacing w:val="-2"/>
                <w:sz w:val="16"/>
              </w:rPr>
              <w:t>30</w:t>
            </w:r>
          </w:p>
        </w:tc>
        <w:tc>
          <w:tcPr>
            <w:tcW w:w="4556" w:type="dxa"/>
            <w:tcBorders>
              <w:top w:val="single" w:sz="4" w:space="0" w:color="000000"/>
            </w:tcBorders>
          </w:tcPr>
          <w:p w14:paraId="5FEABC7A" w14:textId="3722ABFA" w:rsidR="002F46BA" w:rsidRDefault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Opening door Justin van der Lee</w:t>
            </w:r>
          </w:p>
        </w:tc>
      </w:tr>
      <w:tr w:rsidR="002D27E8" w14:paraId="65F4F7CA" w14:textId="77777777" w:rsidTr="002D27E8">
        <w:trPr>
          <w:trHeight w:val="220"/>
        </w:trPr>
        <w:tc>
          <w:tcPr>
            <w:tcW w:w="879" w:type="dxa"/>
          </w:tcPr>
          <w:p w14:paraId="7753AC5C" w14:textId="77777777" w:rsidR="002D27E8" w:rsidRDefault="002D27E8" w:rsidP="002D27E8">
            <w:pPr>
              <w:pStyle w:val="TableParagraph"/>
              <w:spacing w:line="194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036" w:type="dxa"/>
          </w:tcPr>
          <w:p w14:paraId="60084ED7" w14:textId="427CB81A" w:rsidR="002D27E8" w:rsidRDefault="002D27E8" w:rsidP="002D27E8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16:4</w:t>
            </w:r>
            <w:r w:rsidR="00710F35">
              <w:rPr>
                <w:spacing w:val="-2"/>
                <w:sz w:val="16"/>
              </w:rPr>
              <w:t>0</w:t>
            </w:r>
          </w:p>
        </w:tc>
        <w:tc>
          <w:tcPr>
            <w:tcW w:w="4556" w:type="dxa"/>
          </w:tcPr>
          <w:p w14:paraId="39C56D0A" w14:textId="7E1DE1FA" w:rsidR="002D27E8" w:rsidRDefault="002D27E8" w:rsidP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Vaststelling agenda en notulist</w:t>
            </w:r>
          </w:p>
        </w:tc>
      </w:tr>
      <w:tr w:rsidR="002D27E8" w14:paraId="2518C4B0" w14:textId="77777777" w:rsidTr="002D27E8">
        <w:trPr>
          <w:trHeight w:val="220"/>
        </w:trPr>
        <w:tc>
          <w:tcPr>
            <w:tcW w:w="879" w:type="dxa"/>
          </w:tcPr>
          <w:p w14:paraId="01D2F473" w14:textId="77777777" w:rsidR="002D27E8" w:rsidRDefault="002D27E8" w:rsidP="002D27E8">
            <w:pPr>
              <w:pStyle w:val="TableParagraph"/>
              <w:spacing w:line="194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036" w:type="dxa"/>
          </w:tcPr>
          <w:p w14:paraId="14F8A11E" w14:textId="7BD2E29F" w:rsidR="002D27E8" w:rsidRDefault="002D27E8" w:rsidP="002D27E8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16:4</w:t>
            </w:r>
            <w:r w:rsidR="00710F35">
              <w:rPr>
                <w:spacing w:val="-2"/>
                <w:sz w:val="16"/>
              </w:rPr>
              <w:t>1</w:t>
            </w:r>
          </w:p>
        </w:tc>
        <w:tc>
          <w:tcPr>
            <w:tcW w:w="4556" w:type="dxa"/>
          </w:tcPr>
          <w:p w14:paraId="2149BE5D" w14:textId="51DDDBF4" w:rsidR="002D27E8" w:rsidRDefault="002D27E8" w:rsidP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Notulen Voorjaarsvergadering 2025</w:t>
            </w:r>
          </w:p>
        </w:tc>
      </w:tr>
      <w:tr w:rsidR="002D27E8" w14:paraId="61645C99" w14:textId="77777777" w:rsidTr="002D27E8">
        <w:trPr>
          <w:trHeight w:val="220"/>
        </w:trPr>
        <w:tc>
          <w:tcPr>
            <w:tcW w:w="879" w:type="dxa"/>
          </w:tcPr>
          <w:p w14:paraId="359A32AF" w14:textId="77777777" w:rsidR="002D27E8" w:rsidRDefault="002D27E8" w:rsidP="002D27E8">
            <w:pPr>
              <w:pStyle w:val="TableParagraph"/>
              <w:spacing w:line="194" w:lineRule="exact"/>
              <w:ind w:left="3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  <w:p w14:paraId="1FF97918" w14:textId="77777777" w:rsidR="002D27E8" w:rsidRDefault="002D27E8" w:rsidP="002D27E8">
            <w:pPr>
              <w:pStyle w:val="TableParagraph"/>
              <w:spacing w:line="194" w:lineRule="exact"/>
              <w:ind w:left="3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 xml:space="preserve">5. </w:t>
            </w:r>
          </w:p>
          <w:p w14:paraId="5ACA9932" w14:textId="77777777" w:rsidR="002D27E8" w:rsidRDefault="002D27E8" w:rsidP="002D27E8">
            <w:pPr>
              <w:pStyle w:val="TableParagraph"/>
              <w:spacing w:line="194" w:lineRule="exact"/>
              <w:ind w:left="3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  <w:p w14:paraId="5BD52F93" w14:textId="77777777" w:rsidR="00710F35" w:rsidRDefault="00710F35" w:rsidP="002D27E8">
            <w:pPr>
              <w:pStyle w:val="TableParagraph"/>
              <w:spacing w:line="194" w:lineRule="exact"/>
              <w:ind w:left="3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  <w:p w14:paraId="473FAF48" w14:textId="77777777" w:rsidR="00710F35" w:rsidRDefault="00710F35" w:rsidP="002D27E8">
            <w:pPr>
              <w:pStyle w:val="TableParagraph"/>
              <w:spacing w:line="194" w:lineRule="exact"/>
              <w:ind w:left="3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  <w:p w14:paraId="580DD1C0" w14:textId="77777777" w:rsidR="00710F35" w:rsidRDefault="00710F35" w:rsidP="002D27E8">
            <w:pPr>
              <w:pStyle w:val="TableParagraph"/>
              <w:spacing w:line="194" w:lineRule="exact"/>
              <w:ind w:left="3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  <w:p w14:paraId="11C25622" w14:textId="345031E0" w:rsidR="00710F35" w:rsidRDefault="00710F35" w:rsidP="000F1607">
            <w:pPr>
              <w:pStyle w:val="TableParagraph"/>
              <w:spacing w:line="194" w:lineRule="exact"/>
              <w:ind w:left="3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  <w:p w14:paraId="54BBE5AE" w14:textId="24B6D11D" w:rsidR="00710F35" w:rsidRDefault="00710F35" w:rsidP="00710F35">
            <w:pPr>
              <w:pStyle w:val="TableParagraph"/>
              <w:spacing w:line="194" w:lineRule="exact"/>
              <w:ind w:left="3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0F1607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.</w:t>
            </w:r>
          </w:p>
          <w:p w14:paraId="423E51AE" w14:textId="32D23A48" w:rsidR="00C72BBD" w:rsidRPr="00710F35" w:rsidRDefault="00C72BBD" w:rsidP="00710F35">
            <w:pPr>
              <w:pStyle w:val="TableParagraph"/>
              <w:spacing w:line="194" w:lineRule="exact"/>
              <w:ind w:left="3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0F1607">
              <w:rPr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.</w:t>
            </w:r>
          </w:p>
        </w:tc>
        <w:tc>
          <w:tcPr>
            <w:tcW w:w="1036" w:type="dxa"/>
          </w:tcPr>
          <w:p w14:paraId="7F3E24BB" w14:textId="3E220F8F" w:rsidR="002D27E8" w:rsidRDefault="002D27E8" w:rsidP="002D27E8">
            <w:pPr>
              <w:pStyle w:val="TableParagraph"/>
              <w:spacing w:line="194" w:lineRule="exact"/>
              <w:ind w:left="5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16:</w:t>
            </w:r>
            <w:r w:rsidR="00710F35">
              <w:rPr>
                <w:spacing w:val="-2"/>
                <w:sz w:val="16"/>
              </w:rPr>
              <w:t>49</w:t>
            </w:r>
          </w:p>
          <w:p w14:paraId="2F4B8845" w14:textId="28F757F5" w:rsidR="002D27E8" w:rsidRDefault="002D27E8" w:rsidP="002D27E8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z w:val="16"/>
              </w:rPr>
              <w:t>16:5</w:t>
            </w:r>
            <w:r w:rsidR="00710F35">
              <w:rPr>
                <w:sz w:val="16"/>
              </w:rPr>
              <w:t>0</w:t>
            </w:r>
          </w:p>
          <w:p w14:paraId="680AD87C" w14:textId="3C934E77" w:rsidR="00C72BBD" w:rsidRDefault="00C72BBD" w:rsidP="002D27E8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z w:val="16"/>
              </w:rPr>
              <w:t>17:00</w:t>
            </w:r>
          </w:p>
          <w:p w14:paraId="4202C7AB" w14:textId="057BAA76" w:rsidR="002D27E8" w:rsidRDefault="00822E40" w:rsidP="002D27E8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z w:val="16"/>
              </w:rPr>
              <w:t>1</w:t>
            </w:r>
            <w:r w:rsidR="00710F35">
              <w:rPr>
                <w:sz w:val="16"/>
              </w:rPr>
              <w:t>7:0</w:t>
            </w:r>
            <w:r w:rsidR="00C72BBD">
              <w:rPr>
                <w:sz w:val="16"/>
              </w:rPr>
              <w:t>5</w:t>
            </w:r>
          </w:p>
          <w:p w14:paraId="586402C6" w14:textId="77777777" w:rsidR="00710F35" w:rsidRDefault="00710F35" w:rsidP="002D27E8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z w:val="16"/>
              </w:rPr>
              <w:t>17:10</w:t>
            </w:r>
          </w:p>
          <w:p w14:paraId="1B573990" w14:textId="77777777" w:rsidR="00710F35" w:rsidRDefault="00710F35" w:rsidP="002D27E8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z w:val="16"/>
              </w:rPr>
              <w:t>17:20</w:t>
            </w:r>
          </w:p>
          <w:p w14:paraId="581C774A" w14:textId="7D08FF21" w:rsidR="00710F35" w:rsidRDefault="00710F35" w:rsidP="000F1607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z w:val="16"/>
              </w:rPr>
              <w:t>17:25</w:t>
            </w:r>
          </w:p>
          <w:p w14:paraId="2935C4F7" w14:textId="0275C95D" w:rsidR="000F1607" w:rsidRDefault="000F1607" w:rsidP="000F1607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z w:val="16"/>
              </w:rPr>
              <w:t>17:35</w:t>
            </w:r>
          </w:p>
          <w:p w14:paraId="6BD04D76" w14:textId="2ECE712A" w:rsidR="00710F35" w:rsidRDefault="000F1607" w:rsidP="000F1607">
            <w:pPr>
              <w:pStyle w:val="TableParagraph"/>
              <w:spacing w:line="194" w:lineRule="exact"/>
              <w:ind w:left="52"/>
              <w:rPr>
                <w:sz w:val="16"/>
              </w:rPr>
            </w:pPr>
            <w:r>
              <w:rPr>
                <w:sz w:val="16"/>
              </w:rPr>
              <w:t>18:00</w:t>
            </w:r>
          </w:p>
        </w:tc>
        <w:tc>
          <w:tcPr>
            <w:tcW w:w="4556" w:type="dxa"/>
          </w:tcPr>
          <w:p w14:paraId="30CB6B2B" w14:textId="77777777" w:rsidR="002D27E8" w:rsidRDefault="002D27E8" w:rsidP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Mededelingen, ingekomen en uitgegane stukken</w:t>
            </w:r>
          </w:p>
          <w:p w14:paraId="52208E53" w14:textId="77777777" w:rsidR="00710F35" w:rsidRDefault="00710F35" w:rsidP="00710F35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Terugblik afgelopen jaar</w:t>
            </w:r>
          </w:p>
          <w:p w14:paraId="05C95114" w14:textId="5D06082E" w:rsidR="00C72BBD" w:rsidRDefault="00C72BBD" w:rsidP="00710F35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Meerjarenplan</w:t>
            </w:r>
          </w:p>
          <w:p w14:paraId="04906CF9" w14:textId="4D43BD08" w:rsidR="002D27E8" w:rsidRDefault="00710F35" w:rsidP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Vaststelling jaarverslagen</w:t>
            </w:r>
          </w:p>
          <w:p w14:paraId="6EA1948B" w14:textId="36F1D8F8" w:rsidR="00822E40" w:rsidRDefault="00822E40" w:rsidP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Vaststelling financieel jaarverslag</w:t>
            </w:r>
          </w:p>
          <w:p w14:paraId="21A89051" w14:textId="27EA7564" w:rsidR="00822E40" w:rsidRDefault="00822E40" w:rsidP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 xml:space="preserve">Verslag Kascontrolecommissie </w:t>
            </w:r>
            <w:r w:rsidR="00710F35">
              <w:rPr>
                <w:sz w:val="16"/>
              </w:rPr>
              <w:t>en decharge door RvC</w:t>
            </w:r>
          </w:p>
          <w:p w14:paraId="4AF2FD46" w14:textId="11FCA479" w:rsidR="00710F35" w:rsidRDefault="005961C9" w:rsidP="000F1607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 xml:space="preserve">Speech </w:t>
            </w:r>
            <w:r w:rsidR="000F1607">
              <w:rPr>
                <w:sz w:val="16"/>
              </w:rPr>
              <w:t xml:space="preserve">en stemming bestuurskandidaat </w:t>
            </w:r>
          </w:p>
          <w:p w14:paraId="2BF3E7FD" w14:textId="0AEAAAE8" w:rsidR="00822E40" w:rsidRDefault="00822E40" w:rsidP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Afscheidsspeeches en aftreden h.t. bestuur</w:t>
            </w:r>
          </w:p>
          <w:p w14:paraId="3CB4C4BA" w14:textId="251BA8F5" w:rsidR="00822E40" w:rsidRDefault="00822E40" w:rsidP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Maaltijd</w:t>
            </w:r>
          </w:p>
          <w:p w14:paraId="31388C1F" w14:textId="5BF7A38F" w:rsidR="002D27E8" w:rsidRPr="002D27E8" w:rsidRDefault="002D27E8" w:rsidP="002D27E8">
            <w:pPr>
              <w:pStyle w:val="TableParagraph"/>
              <w:spacing w:line="194" w:lineRule="exact"/>
              <w:ind w:left="0"/>
              <w:jc w:val="left"/>
              <w:rPr>
                <w:sz w:val="16"/>
              </w:rPr>
            </w:pPr>
          </w:p>
        </w:tc>
      </w:tr>
      <w:tr w:rsidR="002D27E8" w14:paraId="4183CAE0" w14:textId="77777777" w:rsidTr="002D27E8">
        <w:trPr>
          <w:trHeight w:val="220"/>
        </w:trPr>
        <w:tc>
          <w:tcPr>
            <w:tcW w:w="879" w:type="dxa"/>
          </w:tcPr>
          <w:p w14:paraId="1FB22A32" w14:textId="77777777" w:rsidR="002D27E8" w:rsidRDefault="002D27E8" w:rsidP="002D27E8">
            <w:pPr>
              <w:pStyle w:val="TableParagraph"/>
              <w:spacing w:line="194" w:lineRule="exact"/>
              <w:ind w:left="0"/>
              <w:jc w:val="left"/>
              <w:rPr>
                <w:spacing w:val="-5"/>
                <w:sz w:val="16"/>
              </w:rPr>
            </w:pPr>
          </w:p>
        </w:tc>
        <w:tc>
          <w:tcPr>
            <w:tcW w:w="1036" w:type="dxa"/>
          </w:tcPr>
          <w:p w14:paraId="110978F7" w14:textId="77777777" w:rsidR="002D27E8" w:rsidRDefault="002D27E8" w:rsidP="002D27E8">
            <w:pPr>
              <w:pStyle w:val="TableParagraph"/>
              <w:spacing w:line="194" w:lineRule="exact"/>
              <w:ind w:left="52"/>
              <w:rPr>
                <w:spacing w:val="-2"/>
                <w:sz w:val="16"/>
              </w:rPr>
            </w:pPr>
          </w:p>
        </w:tc>
        <w:tc>
          <w:tcPr>
            <w:tcW w:w="4556" w:type="dxa"/>
          </w:tcPr>
          <w:p w14:paraId="33724312" w14:textId="77777777" w:rsidR="002D27E8" w:rsidRDefault="002D27E8" w:rsidP="002D27E8">
            <w:pPr>
              <w:pStyle w:val="TableParagraph"/>
              <w:spacing w:line="194" w:lineRule="exact"/>
              <w:ind w:left="307"/>
              <w:jc w:val="left"/>
              <w:rPr>
                <w:sz w:val="16"/>
              </w:rPr>
            </w:pPr>
          </w:p>
        </w:tc>
      </w:tr>
    </w:tbl>
    <w:p w14:paraId="62414387" w14:textId="5C2BDD62" w:rsidR="002F46BA" w:rsidRDefault="002F46BA">
      <w:pPr>
        <w:pStyle w:val="Plattetekst"/>
        <w:spacing w:before="151"/>
        <w:rPr>
          <w:b/>
        </w:rPr>
      </w:pPr>
    </w:p>
    <w:p w14:paraId="7CC88C19" w14:textId="77777777" w:rsidR="002F46BA" w:rsidRDefault="00000000">
      <w:pPr>
        <w:pStyle w:val="Titel"/>
      </w:pPr>
      <w:r>
        <w:t>Programma</w:t>
      </w:r>
      <w:r>
        <w:rPr>
          <w:spacing w:val="-9"/>
        </w:rPr>
        <w:t xml:space="preserve"> </w:t>
      </w:r>
      <w:r>
        <w:t>avondgedeelte</w:t>
      </w:r>
      <w:r>
        <w:rPr>
          <w:spacing w:val="-8"/>
        </w:rPr>
        <w:t xml:space="preserve"> </w:t>
      </w:r>
      <w:r>
        <w:rPr>
          <w:spacing w:val="-5"/>
        </w:rPr>
        <w:t>NJV</w:t>
      </w:r>
    </w:p>
    <w:p w14:paraId="34B3972A" w14:textId="77777777" w:rsidR="002F46BA" w:rsidRDefault="002F46BA">
      <w:pPr>
        <w:pStyle w:val="Plattetekst"/>
        <w:spacing w:before="8"/>
        <w:rPr>
          <w:b/>
          <w:sz w:val="7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937"/>
        <w:gridCol w:w="962"/>
        <w:gridCol w:w="4631"/>
      </w:tblGrid>
      <w:tr w:rsidR="002F46BA" w14:paraId="65CF3286" w14:textId="77777777">
        <w:trPr>
          <w:trHeight w:val="224"/>
        </w:trPr>
        <w:tc>
          <w:tcPr>
            <w:tcW w:w="937" w:type="dxa"/>
          </w:tcPr>
          <w:p w14:paraId="357D54FD" w14:textId="76F94932" w:rsidR="002F46BA" w:rsidRDefault="00000000">
            <w:pPr>
              <w:pStyle w:val="TableParagraph"/>
              <w:ind w:left="79" w:right="16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905D57">
              <w:rPr>
                <w:spacing w:val="-5"/>
                <w:sz w:val="16"/>
              </w:rPr>
              <w:t>3.</w:t>
            </w:r>
          </w:p>
        </w:tc>
        <w:tc>
          <w:tcPr>
            <w:tcW w:w="962" w:type="dxa"/>
          </w:tcPr>
          <w:p w14:paraId="243245E1" w14:textId="3BB9E600" w:rsidR="002F46BA" w:rsidRDefault="00710F3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18:45</w:t>
            </w:r>
          </w:p>
        </w:tc>
        <w:tc>
          <w:tcPr>
            <w:tcW w:w="4631" w:type="dxa"/>
          </w:tcPr>
          <w:p w14:paraId="37AF940B" w14:textId="3F45D685" w:rsidR="002F46BA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Aantreden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bestuur</w:t>
            </w:r>
            <w:r>
              <w:rPr>
                <w:spacing w:val="-5"/>
                <w:sz w:val="16"/>
              </w:rPr>
              <w:t xml:space="preserve"> </w:t>
            </w:r>
            <w:r w:rsidR="00822E40">
              <w:rPr>
                <w:sz w:val="16"/>
              </w:rPr>
              <w:t>Molenaar</w:t>
            </w:r>
          </w:p>
        </w:tc>
      </w:tr>
      <w:tr w:rsidR="002F46BA" w14:paraId="1D73742C" w14:textId="77777777">
        <w:trPr>
          <w:trHeight w:val="224"/>
        </w:trPr>
        <w:tc>
          <w:tcPr>
            <w:tcW w:w="937" w:type="dxa"/>
          </w:tcPr>
          <w:p w14:paraId="58D2384A" w14:textId="7F259696" w:rsidR="002F46BA" w:rsidRDefault="00905D57">
            <w:pPr>
              <w:pStyle w:val="TableParagraph"/>
              <w:spacing w:line="195" w:lineRule="exact"/>
              <w:ind w:left="79" w:right="16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962" w:type="dxa"/>
          </w:tcPr>
          <w:p w14:paraId="13C64128" w14:textId="75498196" w:rsidR="002F46BA" w:rsidRDefault="00710F35">
            <w:pPr>
              <w:pStyle w:val="TableParagraph"/>
              <w:spacing w:line="195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000000">
              <w:rPr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50</w:t>
            </w:r>
          </w:p>
        </w:tc>
        <w:tc>
          <w:tcPr>
            <w:tcW w:w="4631" w:type="dxa"/>
          </w:tcPr>
          <w:p w14:paraId="37BE5FF1" w14:textId="3FCF5B40" w:rsidR="002F46BA" w:rsidRDefault="00000000">
            <w:pPr>
              <w:pStyle w:val="TableParagraph"/>
              <w:spacing w:line="195" w:lineRule="exact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Presentatie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beleid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822E40">
              <w:rPr>
                <w:sz w:val="16"/>
              </w:rPr>
              <w:t>5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202</w:t>
            </w:r>
            <w:r w:rsidR="00822E40">
              <w:rPr>
                <w:spacing w:val="-4"/>
                <w:sz w:val="16"/>
              </w:rPr>
              <w:t>6</w:t>
            </w:r>
          </w:p>
        </w:tc>
      </w:tr>
      <w:tr w:rsidR="002F46BA" w14:paraId="5A396274" w14:textId="77777777">
        <w:trPr>
          <w:trHeight w:val="224"/>
        </w:trPr>
        <w:tc>
          <w:tcPr>
            <w:tcW w:w="937" w:type="dxa"/>
          </w:tcPr>
          <w:p w14:paraId="713C8ABB" w14:textId="77E27B4F" w:rsidR="002F46BA" w:rsidRDefault="00905D57">
            <w:pPr>
              <w:pStyle w:val="TableParagraph"/>
              <w:ind w:left="79" w:right="16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962" w:type="dxa"/>
          </w:tcPr>
          <w:p w14:paraId="3AA32477" w14:textId="567BA994" w:rsidR="002F46BA" w:rsidRDefault="00710F3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19</w:t>
            </w:r>
            <w:r w:rsidR="00000000">
              <w:rPr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00</w:t>
            </w:r>
          </w:p>
        </w:tc>
        <w:tc>
          <w:tcPr>
            <w:tcW w:w="4631" w:type="dxa"/>
          </w:tcPr>
          <w:p w14:paraId="1FBABEE0" w14:textId="5D64E15B" w:rsidR="002F46BA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Presentatie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jaarthema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822E40">
              <w:rPr>
                <w:sz w:val="16"/>
              </w:rPr>
              <w:t>5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202</w:t>
            </w:r>
            <w:r w:rsidR="00822E40">
              <w:rPr>
                <w:spacing w:val="-4"/>
                <w:sz w:val="16"/>
              </w:rPr>
              <w:t>6</w:t>
            </w:r>
          </w:p>
        </w:tc>
      </w:tr>
      <w:tr w:rsidR="002F46BA" w14:paraId="366121E9" w14:textId="77777777">
        <w:trPr>
          <w:trHeight w:val="224"/>
        </w:trPr>
        <w:tc>
          <w:tcPr>
            <w:tcW w:w="937" w:type="dxa"/>
          </w:tcPr>
          <w:p w14:paraId="6682D621" w14:textId="7248F9EA" w:rsidR="002F46BA" w:rsidRDefault="00905D57">
            <w:pPr>
              <w:pStyle w:val="TableParagraph"/>
              <w:spacing w:line="195" w:lineRule="exact"/>
              <w:ind w:left="79" w:right="16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962" w:type="dxa"/>
          </w:tcPr>
          <w:p w14:paraId="445D8F99" w14:textId="74905ECC" w:rsidR="002F46BA" w:rsidRDefault="00710F35">
            <w:pPr>
              <w:pStyle w:val="TableParagraph"/>
              <w:spacing w:line="195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19</w:t>
            </w:r>
            <w:r w:rsidR="00000000">
              <w:rPr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10</w:t>
            </w:r>
          </w:p>
        </w:tc>
        <w:tc>
          <w:tcPr>
            <w:tcW w:w="4631" w:type="dxa"/>
          </w:tcPr>
          <w:p w14:paraId="545AB1BA" w14:textId="26F1ACCF" w:rsidR="002F46BA" w:rsidRDefault="00000000">
            <w:pPr>
              <w:pStyle w:val="TableParagraph"/>
              <w:spacing w:line="195" w:lineRule="exact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Begroting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822E40">
              <w:rPr>
                <w:sz w:val="16"/>
              </w:rPr>
              <w:t>5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202</w:t>
            </w:r>
            <w:r w:rsidR="00822E40">
              <w:rPr>
                <w:spacing w:val="-4"/>
                <w:sz w:val="16"/>
              </w:rPr>
              <w:t>6</w:t>
            </w:r>
          </w:p>
        </w:tc>
      </w:tr>
      <w:tr w:rsidR="002F46BA" w14:paraId="695389D7" w14:textId="77777777">
        <w:trPr>
          <w:trHeight w:val="225"/>
        </w:trPr>
        <w:tc>
          <w:tcPr>
            <w:tcW w:w="937" w:type="dxa"/>
          </w:tcPr>
          <w:p w14:paraId="475EAC5B" w14:textId="67E81F9A" w:rsidR="002F46BA" w:rsidRDefault="00905D57">
            <w:pPr>
              <w:pStyle w:val="TableParagraph"/>
              <w:ind w:left="79" w:right="16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962" w:type="dxa"/>
          </w:tcPr>
          <w:p w14:paraId="1606E831" w14:textId="2AACB107" w:rsidR="002F46BA" w:rsidRDefault="00710F3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19</w:t>
            </w:r>
            <w:r w:rsidR="00000000">
              <w:rPr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20</w:t>
            </w:r>
          </w:p>
        </w:tc>
        <w:tc>
          <w:tcPr>
            <w:tcW w:w="4631" w:type="dxa"/>
          </w:tcPr>
          <w:p w14:paraId="22065E11" w14:textId="77777777" w:rsidR="002F46BA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Behandelen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moties</w:t>
            </w:r>
          </w:p>
        </w:tc>
      </w:tr>
      <w:tr w:rsidR="002F46BA" w14:paraId="5D26D443" w14:textId="77777777">
        <w:trPr>
          <w:trHeight w:val="224"/>
        </w:trPr>
        <w:tc>
          <w:tcPr>
            <w:tcW w:w="937" w:type="dxa"/>
          </w:tcPr>
          <w:p w14:paraId="110A415C" w14:textId="60804813" w:rsidR="002F46BA" w:rsidRDefault="00905D57">
            <w:pPr>
              <w:pStyle w:val="TableParagraph"/>
              <w:ind w:left="79" w:right="1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  <w:p w14:paraId="72FDA4FF" w14:textId="6F7694A4" w:rsidR="00710F35" w:rsidRDefault="00905D57">
            <w:pPr>
              <w:pStyle w:val="TableParagraph"/>
              <w:ind w:left="79" w:right="1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  <w:p w14:paraId="4BE27334" w14:textId="5AE5386A" w:rsidR="00710F35" w:rsidRDefault="00905D57">
            <w:pPr>
              <w:pStyle w:val="TableParagraph"/>
              <w:ind w:left="79" w:right="1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  <w:p w14:paraId="03869604" w14:textId="4E967E85" w:rsidR="00710F35" w:rsidRDefault="00905D57">
            <w:pPr>
              <w:pStyle w:val="TableParagraph"/>
              <w:ind w:left="79" w:right="1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  <w:p w14:paraId="15D2F907" w14:textId="77777777" w:rsidR="00710F35" w:rsidRDefault="00905D57">
            <w:pPr>
              <w:pStyle w:val="TableParagraph"/>
              <w:ind w:left="79" w:right="1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  <w:p w14:paraId="63B9059B" w14:textId="77777777" w:rsidR="00905D57" w:rsidRDefault="00905D57">
            <w:pPr>
              <w:pStyle w:val="TableParagraph"/>
              <w:ind w:left="79" w:right="1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  <w:p w14:paraId="06A672C8" w14:textId="77777777" w:rsidR="00905D57" w:rsidRDefault="00905D57">
            <w:pPr>
              <w:pStyle w:val="TableParagraph"/>
              <w:ind w:left="79" w:right="1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  <w:p w14:paraId="44DBEAE0" w14:textId="1BD557D0" w:rsidR="00C72BBD" w:rsidRDefault="00C72BBD">
            <w:pPr>
              <w:pStyle w:val="TableParagraph"/>
              <w:ind w:left="79" w:right="16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962" w:type="dxa"/>
          </w:tcPr>
          <w:p w14:paraId="5BF92F1B" w14:textId="23817AA3" w:rsidR="002F46BA" w:rsidRDefault="00C72BB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</w:t>
            </w:r>
            <w:r w:rsidR="00905D57">
              <w:rPr>
                <w:sz w:val="16"/>
              </w:rPr>
              <w:t>:</w:t>
            </w:r>
            <w:r>
              <w:rPr>
                <w:sz w:val="16"/>
              </w:rPr>
              <w:t>00</w:t>
            </w:r>
          </w:p>
          <w:p w14:paraId="308F257B" w14:textId="62C4ECFE" w:rsidR="00905D57" w:rsidRDefault="00905D57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20:</w:t>
            </w:r>
            <w:r w:rsidR="00C72BBD">
              <w:rPr>
                <w:sz w:val="16"/>
              </w:rPr>
              <w:t>10</w:t>
            </w:r>
          </w:p>
          <w:p w14:paraId="38C5CF9D" w14:textId="5FB2C03F" w:rsidR="00905D57" w:rsidRDefault="00905D57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20:</w:t>
            </w:r>
            <w:r w:rsidR="00C72BBD">
              <w:rPr>
                <w:sz w:val="16"/>
              </w:rPr>
              <w:t>20</w:t>
            </w:r>
          </w:p>
          <w:p w14:paraId="6E6ED75D" w14:textId="1347DB26" w:rsidR="00905D57" w:rsidRDefault="00905D57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20:</w:t>
            </w:r>
            <w:r w:rsidR="00C72BBD">
              <w:rPr>
                <w:sz w:val="16"/>
              </w:rPr>
              <w:t>40</w:t>
            </w:r>
          </w:p>
          <w:p w14:paraId="2065C6AB" w14:textId="1D643B10" w:rsidR="00905D57" w:rsidRDefault="00905D57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20:</w:t>
            </w:r>
            <w:r w:rsidR="00C72BBD">
              <w:rPr>
                <w:sz w:val="16"/>
              </w:rPr>
              <w:t>45</w:t>
            </w:r>
          </w:p>
          <w:p w14:paraId="52CB28C9" w14:textId="4DAECD54" w:rsidR="00905D57" w:rsidRDefault="00D53A16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21</w:t>
            </w:r>
            <w:r w:rsidR="00905D57">
              <w:rPr>
                <w:sz w:val="16"/>
              </w:rPr>
              <w:t>:</w:t>
            </w:r>
            <w:r>
              <w:rPr>
                <w:sz w:val="16"/>
              </w:rPr>
              <w:t>1</w:t>
            </w:r>
            <w:r w:rsidR="00C72BBD">
              <w:rPr>
                <w:sz w:val="16"/>
              </w:rPr>
              <w:t>5</w:t>
            </w:r>
          </w:p>
          <w:p w14:paraId="458378E3" w14:textId="77777777" w:rsidR="00905D57" w:rsidRDefault="00C72BB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21</w:t>
            </w:r>
            <w:r w:rsidR="00905D57">
              <w:rPr>
                <w:sz w:val="16"/>
              </w:rPr>
              <w:t>:</w:t>
            </w:r>
            <w:r>
              <w:rPr>
                <w:sz w:val="16"/>
              </w:rPr>
              <w:t>30</w:t>
            </w:r>
          </w:p>
          <w:p w14:paraId="43CE712F" w14:textId="217545E3" w:rsidR="00C72BBD" w:rsidRDefault="00C72BB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22:00</w:t>
            </w:r>
          </w:p>
        </w:tc>
        <w:tc>
          <w:tcPr>
            <w:tcW w:w="4631" w:type="dxa"/>
          </w:tcPr>
          <w:p w14:paraId="0979E2DD" w14:textId="77777777" w:rsidR="002F46BA" w:rsidRDefault="00000000">
            <w:pPr>
              <w:pStyle w:val="TableParagraph"/>
              <w:ind w:left="256"/>
              <w:jc w:val="left"/>
              <w:rPr>
                <w:spacing w:val="-2"/>
                <w:sz w:val="16"/>
              </w:rPr>
            </w:pPr>
            <w:r>
              <w:rPr>
                <w:sz w:val="16"/>
              </w:rPr>
              <w:t>W.v.t.t.k.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rondvraag</w:t>
            </w:r>
          </w:p>
          <w:p w14:paraId="35EBBB4C" w14:textId="73E98910" w:rsidR="00710F35" w:rsidRDefault="00710F35">
            <w:pPr>
              <w:pStyle w:val="TableParagraph"/>
              <w:ind w:left="256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Sluiting</w:t>
            </w:r>
          </w:p>
          <w:p w14:paraId="513C574E" w14:textId="77777777" w:rsidR="00710F35" w:rsidRDefault="00710F35">
            <w:pPr>
              <w:pStyle w:val="TableParagraph"/>
              <w:ind w:left="256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Pauze</w:t>
            </w:r>
          </w:p>
          <w:p w14:paraId="734840A2" w14:textId="6619266F" w:rsidR="00905D57" w:rsidRDefault="00905D57" w:rsidP="00905D57">
            <w:pPr>
              <w:pStyle w:val="TableParagraph"/>
              <w:ind w:left="256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Opening</w:t>
            </w:r>
          </w:p>
          <w:p w14:paraId="68D10435" w14:textId="77777777" w:rsidR="00905D57" w:rsidRDefault="00905D57" w:rsidP="00905D57">
            <w:pPr>
              <w:pStyle w:val="TableParagraph"/>
              <w:ind w:left="256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Lezing</w:t>
            </w:r>
          </w:p>
          <w:p w14:paraId="798748D0" w14:textId="27EC8A26" w:rsidR="00905D57" w:rsidRDefault="00D53A16" w:rsidP="00905D57">
            <w:pPr>
              <w:pStyle w:val="TableParagraph"/>
              <w:ind w:left="256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Pauze</w:t>
            </w:r>
          </w:p>
          <w:p w14:paraId="13694137" w14:textId="77777777" w:rsidR="00D53A16" w:rsidRDefault="00C72BBD" w:rsidP="00D53A16">
            <w:pPr>
              <w:pStyle w:val="TableParagraph"/>
              <w:ind w:left="256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Groepsdiscussies</w:t>
            </w:r>
          </w:p>
          <w:p w14:paraId="61D901CC" w14:textId="37463BAF" w:rsidR="00C72BBD" w:rsidRPr="00905D57" w:rsidRDefault="00C72BBD" w:rsidP="00D53A16">
            <w:pPr>
              <w:pStyle w:val="TableParagraph"/>
              <w:ind w:left="256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Sluiting</w:t>
            </w:r>
          </w:p>
        </w:tc>
      </w:tr>
      <w:tr w:rsidR="002F46BA" w14:paraId="10972ACE" w14:textId="77777777" w:rsidTr="00905D57">
        <w:trPr>
          <w:trHeight w:val="224"/>
        </w:trPr>
        <w:tc>
          <w:tcPr>
            <w:tcW w:w="937" w:type="dxa"/>
          </w:tcPr>
          <w:p w14:paraId="35A9F06C" w14:textId="6BB2E5BC" w:rsidR="002F46BA" w:rsidRDefault="002F46BA">
            <w:pPr>
              <w:pStyle w:val="TableParagraph"/>
              <w:spacing w:line="195" w:lineRule="exact"/>
              <w:ind w:left="79" w:right="16"/>
              <w:rPr>
                <w:sz w:val="16"/>
              </w:rPr>
            </w:pPr>
          </w:p>
        </w:tc>
        <w:tc>
          <w:tcPr>
            <w:tcW w:w="962" w:type="dxa"/>
          </w:tcPr>
          <w:p w14:paraId="53793028" w14:textId="5ABACEAC" w:rsidR="002F46BA" w:rsidRDefault="002F46BA" w:rsidP="00905D57">
            <w:pPr>
              <w:pStyle w:val="TableParagraph"/>
              <w:spacing w:line="195" w:lineRule="exact"/>
              <w:ind w:left="0" w:right="1"/>
              <w:jc w:val="left"/>
              <w:rPr>
                <w:sz w:val="16"/>
              </w:rPr>
            </w:pPr>
          </w:p>
        </w:tc>
        <w:tc>
          <w:tcPr>
            <w:tcW w:w="4631" w:type="dxa"/>
          </w:tcPr>
          <w:p w14:paraId="6B394EF6" w14:textId="42BFE694" w:rsidR="002F46BA" w:rsidRDefault="002F46BA" w:rsidP="00905D57">
            <w:pPr>
              <w:pStyle w:val="TableParagraph"/>
              <w:spacing w:line="195" w:lineRule="exact"/>
              <w:ind w:left="0"/>
              <w:jc w:val="left"/>
              <w:rPr>
                <w:sz w:val="16"/>
              </w:rPr>
            </w:pPr>
          </w:p>
        </w:tc>
      </w:tr>
      <w:tr w:rsidR="00905D57" w14:paraId="09149852" w14:textId="77777777">
        <w:trPr>
          <w:trHeight w:val="224"/>
        </w:trPr>
        <w:tc>
          <w:tcPr>
            <w:tcW w:w="937" w:type="dxa"/>
            <w:tcBorders>
              <w:bottom w:val="single" w:sz="8" w:space="0" w:color="000000"/>
            </w:tcBorders>
          </w:tcPr>
          <w:p w14:paraId="09B90443" w14:textId="77777777" w:rsidR="00905D57" w:rsidRDefault="00905D57" w:rsidP="00905D57">
            <w:pPr>
              <w:pStyle w:val="TableParagraph"/>
              <w:spacing w:line="195" w:lineRule="exact"/>
              <w:ind w:left="0" w:right="16"/>
              <w:jc w:val="left"/>
              <w:rPr>
                <w:sz w:val="16"/>
              </w:rPr>
            </w:pP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19E52931" w14:textId="77777777" w:rsidR="00905D57" w:rsidRDefault="00905D57">
            <w:pPr>
              <w:pStyle w:val="TableParagraph"/>
              <w:spacing w:line="195" w:lineRule="exact"/>
              <w:ind w:right="1"/>
              <w:rPr>
                <w:sz w:val="16"/>
              </w:rPr>
            </w:pPr>
          </w:p>
        </w:tc>
        <w:tc>
          <w:tcPr>
            <w:tcW w:w="4631" w:type="dxa"/>
            <w:tcBorders>
              <w:bottom w:val="single" w:sz="8" w:space="0" w:color="000000"/>
            </w:tcBorders>
          </w:tcPr>
          <w:p w14:paraId="076A037D" w14:textId="77777777" w:rsidR="00905D57" w:rsidRDefault="00905D57" w:rsidP="00905D57">
            <w:pPr>
              <w:pStyle w:val="TableParagraph"/>
              <w:spacing w:line="195" w:lineRule="exact"/>
              <w:ind w:left="0"/>
              <w:jc w:val="left"/>
              <w:rPr>
                <w:sz w:val="16"/>
              </w:rPr>
            </w:pPr>
          </w:p>
        </w:tc>
      </w:tr>
    </w:tbl>
    <w:p w14:paraId="1251E8FF" w14:textId="77777777" w:rsidR="00331F9A" w:rsidRDefault="00331F9A"/>
    <w:p w14:paraId="0763CF8C" w14:textId="77777777" w:rsidR="00A660E0" w:rsidRDefault="00A660E0"/>
    <w:sectPr w:rsidR="00A660E0">
      <w:type w:val="continuous"/>
      <w:pgSz w:w="8400" w:h="11910"/>
      <w:pgMar w:top="42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4E"/>
    <w:multiLevelType w:val="hybridMultilevel"/>
    <w:tmpl w:val="4FA86F0C"/>
    <w:lvl w:ilvl="0" w:tplc="A1301BB4">
      <w:start w:val="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6BA"/>
    <w:rsid w:val="000F1607"/>
    <w:rsid w:val="002D27E8"/>
    <w:rsid w:val="002E6249"/>
    <w:rsid w:val="002F46BA"/>
    <w:rsid w:val="00331F9A"/>
    <w:rsid w:val="003D529A"/>
    <w:rsid w:val="005961C9"/>
    <w:rsid w:val="00710F35"/>
    <w:rsid w:val="00822E40"/>
    <w:rsid w:val="00905D57"/>
    <w:rsid w:val="00A33F4F"/>
    <w:rsid w:val="00A660E0"/>
    <w:rsid w:val="00C367B2"/>
    <w:rsid w:val="00C72BBD"/>
    <w:rsid w:val="00D53A16"/>
    <w:rsid w:val="00D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88A8"/>
  <w15:docId w15:val="{AF840162-2159-4301-920D-E9946C2D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Titel">
    <w:name w:val="Title"/>
    <w:basedOn w:val="Standaard"/>
    <w:uiPriority w:val="10"/>
    <w:qFormat/>
    <w:pPr>
      <w:ind w:left="141"/>
    </w:pPr>
    <w:rPr>
      <w:b/>
      <w:bCs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78"/>
      <w:jc w:val="center"/>
    </w:pPr>
  </w:style>
  <w:style w:type="paragraph" w:styleId="Geenafstand">
    <w:name w:val="No Spacing"/>
    <w:uiPriority w:val="1"/>
    <w:qFormat/>
    <w:rsid w:val="002D27E8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pjwesterlaken</dc:creator>
  <cp:keywords/>
  <dc:description/>
  <cp:lastModifiedBy>Riëtte van Dalfsen</cp:lastModifiedBy>
  <cp:revision>2</cp:revision>
  <dcterms:created xsi:type="dcterms:W3CDTF">2025-09-16T15:13:00Z</dcterms:created>
  <dcterms:modified xsi:type="dcterms:W3CDTF">2025-09-26T14:32:00Z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voor Microsoft 365</vt:lpwstr>
  </property>
</Properties>
</file>